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E3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культуры</w:t>
      </w:r>
    </w:p>
    <w:p w:rsidR="007B17E3" w:rsidRDefault="007B17E3" w:rsidP="00E3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«Тайтурский культурно-спортивный комплекс»</w:t>
      </w:r>
    </w:p>
    <w:p w:rsidR="007B17E3" w:rsidRDefault="007B17E3" w:rsidP="00E33172">
      <w:pPr>
        <w:jc w:val="center"/>
      </w:pPr>
      <w:r>
        <w:t>Городского поселения Тайтурского муниципального образования.</w:t>
      </w:r>
    </w:p>
    <w:p w:rsidR="007B17E3" w:rsidRDefault="007B17E3" w:rsidP="00E33172">
      <w:pPr>
        <w:jc w:val="center"/>
      </w:pPr>
      <w:r>
        <w:t>ОГРН 1123850048673 ИНН 3851998430 КПП 385101001</w:t>
      </w:r>
    </w:p>
    <w:p w:rsidR="007B17E3" w:rsidRDefault="007B17E3" w:rsidP="00E33172">
      <w:pPr>
        <w:jc w:val="center"/>
      </w:pPr>
      <w:r>
        <w:t>665477, Иркутская обл., Усольский район, д. Кочерикова, ул Главная 13а</w:t>
      </w:r>
    </w:p>
    <w:p w:rsidR="007B17E3" w:rsidRDefault="007B17E3" w:rsidP="00E33172">
      <w:pPr>
        <w:jc w:val="center"/>
      </w:pPr>
      <w:r>
        <w:t>Тел.: 8(39543)94-4-42</w:t>
      </w:r>
    </w:p>
    <w:p w:rsidR="007B17E3" w:rsidRDefault="007B17E3" w:rsidP="00E33172">
      <w:pPr>
        <w:rPr>
          <w:rFonts w:ascii="Calibri" w:hAnsi="Calibri"/>
          <w:sz w:val="22"/>
          <w:szCs w:val="22"/>
        </w:rPr>
      </w:pPr>
    </w:p>
    <w:p w:rsidR="007B17E3" w:rsidRPr="00E33172" w:rsidRDefault="007B17E3" w:rsidP="00E3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</w:rPr>
        <w:t xml:space="preserve"> </w:t>
      </w:r>
      <w:r w:rsidRPr="00947E75">
        <w:rPr>
          <w:sz w:val="28"/>
        </w:rPr>
        <w:t>План работы</w:t>
      </w:r>
    </w:p>
    <w:p w:rsidR="007B17E3" w:rsidRPr="00990246" w:rsidRDefault="007B17E3" w:rsidP="00CC50CE">
      <w:pPr>
        <w:jc w:val="center"/>
        <w:rPr>
          <w:sz w:val="28"/>
        </w:rPr>
      </w:pPr>
      <w:r w:rsidRPr="00990246">
        <w:rPr>
          <w:sz w:val="28"/>
        </w:rPr>
        <w:t xml:space="preserve">МКУК «Тайтурский </w:t>
      </w:r>
      <w:r>
        <w:rPr>
          <w:sz w:val="28"/>
        </w:rPr>
        <w:t>КСК</w:t>
      </w:r>
      <w:r w:rsidRPr="00990246">
        <w:rPr>
          <w:sz w:val="28"/>
        </w:rPr>
        <w:t>»</w:t>
      </w:r>
    </w:p>
    <w:p w:rsidR="007B17E3" w:rsidRPr="00990246" w:rsidRDefault="007B17E3" w:rsidP="00CC50CE">
      <w:pPr>
        <w:jc w:val="center"/>
        <w:rPr>
          <w:sz w:val="28"/>
        </w:rPr>
      </w:pPr>
      <w:r w:rsidRPr="00990246">
        <w:rPr>
          <w:sz w:val="28"/>
        </w:rPr>
        <w:t xml:space="preserve">ОСП Клуб д. </w:t>
      </w:r>
      <w:r>
        <w:rPr>
          <w:sz w:val="28"/>
        </w:rPr>
        <w:t xml:space="preserve">Кочерикова </w:t>
      </w:r>
    </w:p>
    <w:p w:rsidR="007B17E3" w:rsidRPr="00990246" w:rsidRDefault="007B17E3" w:rsidP="00CC50CE">
      <w:pPr>
        <w:jc w:val="center"/>
        <w:rPr>
          <w:sz w:val="28"/>
        </w:rPr>
      </w:pPr>
      <w:r>
        <w:rPr>
          <w:sz w:val="28"/>
        </w:rPr>
        <w:t>на июнь     2019 год</w:t>
      </w:r>
    </w:p>
    <w:p w:rsidR="007B17E3" w:rsidRPr="00990246" w:rsidRDefault="007B17E3" w:rsidP="00CC5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4"/>
        <w:gridCol w:w="1559"/>
        <w:gridCol w:w="1950"/>
      </w:tblGrid>
      <w:tr w:rsidR="007B17E3" w:rsidRPr="00990246" w:rsidTr="00271937">
        <w:tc>
          <w:tcPr>
            <w:tcW w:w="1548" w:type="dxa"/>
          </w:tcPr>
          <w:p w:rsidR="007B17E3" w:rsidRPr="00560CEC" w:rsidRDefault="007B17E3" w:rsidP="00560CEC">
            <w:pPr>
              <w:tabs>
                <w:tab w:val="left" w:pos="720"/>
              </w:tabs>
              <w:rPr>
                <w:b/>
              </w:rPr>
            </w:pPr>
            <w:r w:rsidRPr="00560CEC">
              <w:rPr>
                <w:b/>
              </w:rPr>
              <w:t>Дата, время проведения</w:t>
            </w:r>
          </w:p>
        </w:tc>
        <w:tc>
          <w:tcPr>
            <w:tcW w:w="4514" w:type="dxa"/>
          </w:tcPr>
          <w:p w:rsidR="007B17E3" w:rsidRPr="00560CEC" w:rsidRDefault="007B17E3" w:rsidP="00560CEC">
            <w:pPr>
              <w:tabs>
                <w:tab w:val="left" w:pos="720"/>
              </w:tabs>
              <w:rPr>
                <w:b/>
              </w:rPr>
            </w:pPr>
            <w:r w:rsidRPr="00560CEC">
              <w:rPr>
                <w:b/>
              </w:rPr>
              <w:t>Наименование мероприятия,</w:t>
            </w:r>
          </w:p>
          <w:p w:rsidR="007B17E3" w:rsidRPr="00560CEC" w:rsidRDefault="007B17E3" w:rsidP="00560CEC">
            <w:pPr>
              <w:tabs>
                <w:tab w:val="left" w:pos="720"/>
              </w:tabs>
              <w:rPr>
                <w:b/>
              </w:rPr>
            </w:pPr>
            <w:r w:rsidRPr="00560CEC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7B17E3" w:rsidRPr="00560CEC" w:rsidRDefault="007B17E3" w:rsidP="00560CEC">
            <w:pPr>
              <w:tabs>
                <w:tab w:val="left" w:pos="720"/>
              </w:tabs>
              <w:rPr>
                <w:b/>
              </w:rPr>
            </w:pPr>
            <w:r w:rsidRPr="00560CEC"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7B17E3" w:rsidRPr="00560CEC" w:rsidRDefault="007B17E3" w:rsidP="00560CEC">
            <w:pPr>
              <w:tabs>
                <w:tab w:val="left" w:pos="720"/>
              </w:tabs>
              <w:rPr>
                <w:b/>
              </w:rPr>
            </w:pPr>
            <w:r w:rsidRPr="00560CEC">
              <w:rPr>
                <w:b/>
              </w:rPr>
              <w:t>Ответственный</w:t>
            </w:r>
          </w:p>
        </w:tc>
      </w:tr>
      <w:tr w:rsidR="007B17E3" w:rsidRPr="00990246" w:rsidTr="00CE7D3E">
        <w:trPr>
          <w:trHeight w:val="1003"/>
        </w:trPr>
        <w:tc>
          <w:tcPr>
            <w:tcW w:w="1548" w:type="dxa"/>
          </w:tcPr>
          <w:p w:rsidR="007B17E3" w:rsidRDefault="007B17E3" w:rsidP="00EB34D6">
            <w:r>
              <w:t>01.06</w:t>
            </w:r>
          </w:p>
          <w:p w:rsidR="007B17E3" w:rsidRDefault="007B17E3" w:rsidP="00EB34D6">
            <w:r>
              <w:t>13.00ч</w:t>
            </w:r>
          </w:p>
        </w:tc>
        <w:tc>
          <w:tcPr>
            <w:tcW w:w="4514" w:type="dxa"/>
          </w:tcPr>
          <w:p w:rsidR="007B17E3" w:rsidRPr="00CE7D3E" w:rsidRDefault="007B17E3" w:rsidP="00CE7D3E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 w:rsidRPr="00CE7D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«</w:t>
            </w:r>
            <w:hyperlink r:id="rId4" w:history="1">
              <w:r w:rsidRPr="00CE7D3E">
                <w:rPr>
                  <w:rStyle w:val="Hyperlink"/>
                  <w:rFonts w:ascii="Times New Roman" w:hAnsi="Times New Roman"/>
                  <w:bCs/>
                  <w:color w:val="auto"/>
                  <w:spacing w:val="-2"/>
                  <w:sz w:val="24"/>
                  <w:szCs w:val="24"/>
                  <w:u w:val="none"/>
                </w:rPr>
                <w:t>Жизнь замечательных детей</w:t>
              </w:r>
            </w:hyperlink>
            <w:r w:rsidRPr="00CE7D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111111"/>
                <w:spacing w:val="-2"/>
                <w:sz w:val="24"/>
                <w:szCs w:val="24"/>
              </w:rPr>
              <w:t xml:space="preserve"> Концертная программа  посвященная «Дню защиты детей»</w:t>
            </w:r>
          </w:p>
        </w:tc>
        <w:tc>
          <w:tcPr>
            <w:tcW w:w="1559" w:type="dxa"/>
          </w:tcPr>
          <w:p w:rsidR="007B17E3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 w:rsidP="00EB34D6">
            <w:r>
              <w:t>01.06</w:t>
            </w:r>
          </w:p>
          <w:p w:rsidR="007B17E3" w:rsidRDefault="007B17E3" w:rsidP="00EB34D6">
            <w:r>
              <w:t>14.00ч</w:t>
            </w:r>
          </w:p>
        </w:tc>
        <w:tc>
          <w:tcPr>
            <w:tcW w:w="4514" w:type="dxa"/>
          </w:tcPr>
          <w:p w:rsidR="007B17E3" w:rsidRPr="00CE7D3E" w:rsidRDefault="007B17E3" w:rsidP="00CE7D3E">
            <w:pPr>
              <w:pStyle w:val="NoSpacing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hyperlink r:id="rId5" w:history="1">
              <w:r w:rsidRPr="00CE7D3E">
                <w:rPr>
                  <w:rStyle w:val="Hyperlink"/>
                  <w:rFonts w:ascii="Times New Roman" w:hAnsi="Times New Roman"/>
                  <w:bCs/>
                  <w:color w:val="auto"/>
                  <w:spacing w:val="-2"/>
                  <w:sz w:val="24"/>
                  <w:szCs w:val="24"/>
                  <w:u w:val="none"/>
                </w:rPr>
                <w:t xml:space="preserve">  «Радуга планеты детства»</w:t>
              </w:r>
            </w:hyperlink>
            <w:r w:rsidRPr="00C34A8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color w:val="111111"/>
                <w:spacing w:val="-2"/>
                <w:sz w:val="24"/>
                <w:szCs w:val="24"/>
              </w:rPr>
              <w:t xml:space="preserve">южетная развлекательная программа  </w:t>
            </w:r>
          </w:p>
        </w:tc>
        <w:tc>
          <w:tcPr>
            <w:tcW w:w="1559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Зав.Клубом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 w:rsidP="00EB34D6">
            <w:r>
              <w:t>01.06</w:t>
            </w:r>
          </w:p>
          <w:p w:rsidR="007B17E3" w:rsidRDefault="007B17E3" w:rsidP="00EB34D6">
            <w:r>
              <w:t>15.00ч</w:t>
            </w:r>
          </w:p>
        </w:tc>
        <w:tc>
          <w:tcPr>
            <w:tcW w:w="4514" w:type="dxa"/>
          </w:tcPr>
          <w:p w:rsidR="007B17E3" w:rsidRDefault="007B17E3" w:rsidP="00C26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Танцы </w:t>
            </w:r>
          </w:p>
        </w:tc>
        <w:tc>
          <w:tcPr>
            <w:tcW w:w="1559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>
            <w:r>
              <w:t>08.06</w:t>
            </w:r>
          </w:p>
          <w:p w:rsidR="007B17E3" w:rsidRPr="00FB2736" w:rsidRDefault="007B17E3">
            <w:r>
              <w:t>13.00 ч</w:t>
            </w:r>
          </w:p>
        </w:tc>
        <w:tc>
          <w:tcPr>
            <w:tcW w:w="4514" w:type="dxa"/>
          </w:tcPr>
          <w:p w:rsidR="007B17E3" w:rsidRPr="00FB2736" w:rsidRDefault="007B17E3" w:rsidP="00FB2736">
            <w:pPr>
              <w:pStyle w:val="NoSpacing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34A8B">
              <w:rPr>
                <w:rFonts w:ascii="Times New Roman" w:hAnsi="Times New Roman"/>
                <w:sz w:val="24"/>
              </w:rPr>
              <w:t>«Путешествие в страну здоровья» игровая программа</w:t>
            </w:r>
          </w:p>
        </w:tc>
        <w:tc>
          <w:tcPr>
            <w:tcW w:w="1559" w:type="dxa"/>
          </w:tcPr>
          <w:p w:rsidR="007B17E3" w:rsidRPr="00990246" w:rsidRDefault="007B17E3" w:rsidP="00E21F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E21F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E21F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>
            <w:r>
              <w:t>09.06</w:t>
            </w:r>
          </w:p>
          <w:p w:rsidR="007B17E3" w:rsidRPr="00FB2736" w:rsidRDefault="007B17E3">
            <w:r>
              <w:t>13.00 ч</w:t>
            </w:r>
          </w:p>
        </w:tc>
        <w:tc>
          <w:tcPr>
            <w:tcW w:w="4514" w:type="dxa"/>
          </w:tcPr>
          <w:p w:rsidR="007B17E3" w:rsidRPr="00990246" w:rsidRDefault="007B17E3">
            <w:r>
              <w:t>Танцы</w:t>
            </w:r>
          </w:p>
        </w:tc>
        <w:tc>
          <w:tcPr>
            <w:tcW w:w="1559" w:type="dxa"/>
          </w:tcPr>
          <w:p w:rsidR="007B17E3" w:rsidRPr="00990246" w:rsidRDefault="007B17E3" w:rsidP="00E21F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E21F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E21F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>
            <w:r>
              <w:t>12.06</w:t>
            </w:r>
          </w:p>
          <w:p w:rsidR="007B17E3" w:rsidRPr="00FB2736" w:rsidRDefault="007B17E3">
            <w:r>
              <w:t>14.00 час</w:t>
            </w:r>
          </w:p>
        </w:tc>
        <w:tc>
          <w:tcPr>
            <w:tcW w:w="4514" w:type="dxa"/>
          </w:tcPr>
          <w:p w:rsidR="007B17E3" w:rsidRPr="00953E85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«Душа Руси исходит песнями»</w:t>
            </w:r>
            <w:r w:rsidRPr="00E5667F">
              <w:rPr>
                <w:rFonts w:ascii="Times New Roman" w:hAnsi="Times New Roman"/>
                <w:sz w:val="24"/>
              </w:rPr>
              <w:t xml:space="preserve"> Концертная программа.</w:t>
            </w:r>
          </w:p>
        </w:tc>
        <w:tc>
          <w:tcPr>
            <w:tcW w:w="1559" w:type="dxa"/>
          </w:tcPr>
          <w:p w:rsidR="007B17E3" w:rsidRPr="00990246" w:rsidRDefault="007B17E3" w:rsidP="00395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395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395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>
            <w:r>
              <w:t>15 .06.</w:t>
            </w:r>
          </w:p>
          <w:p w:rsidR="007B17E3" w:rsidRDefault="007B17E3" w:rsidP="00926862"/>
        </w:tc>
        <w:tc>
          <w:tcPr>
            <w:tcW w:w="4514" w:type="dxa"/>
          </w:tcPr>
          <w:p w:rsidR="007B17E3" w:rsidRPr="00926862" w:rsidRDefault="007B17E3" w:rsidP="00926862">
            <w:pPr>
              <w:ind w:firstLine="426"/>
              <w:rPr>
                <w:bCs/>
                <w:szCs w:val="20"/>
                <w:lang w:eastAsia="ru-RU"/>
              </w:rPr>
            </w:pPr>
            <w:r w:rsidRPr="00926862">
              <w:rPr>
                <w:bCs/>
                <w:szCs w:val="20"/>
                <w:lang w:eastAsia="ru-RU"/>
              </w:rPr>
              <w:t>Участие вокального ансамбля «Сельские беседушки» в районном фольклорном празднике «Играй, гармонь Усольская!»</w:t>
            </w:r>
          </w:p>
        </w:tc>
        <w:tc>
          <w:tcPr>
            <w:tcW w:w="1559" w:type="dxa"/>
          </w:tcPr>
          <w:p w:rsidR="007B17E3" w:rsidRDefault="007B17E3" w:rsidP="00926862">
            <w:r>
              <w:t>с. Сосновка</w:t>
            </w:r>
          </w:p>
          <w:p w:rsidR="007B17E3" w:rsidRPr="00990246" w:rsidRDefault="007B17E3" w:rsidP="00395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17E3" w:rsidRPr="00990246" w:rsidRDefault="007B17E3" w:rsidP="009268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395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E3" w:rsidRPr="00990246" w:rsidTr="00271937">
        <w:tc>
          <w:tcPr>
            <w:tcW w:w="1548" w:type="dxa"/>
          </w:tcPr>
          <w:p w:rsidR="007B17E3" w:rsidRPr="00FB2736" w:rsidRDefault="007B17E3"/>
        </w:tc>
        <w:tc>
          <w:tcPr>
            <w:tcW w:w="4514" w:type="dxa"/>
          </w:tcPr>
          <w:p w:rsidR="007B17E3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E3" w:rsidRPr="00990246" w:rsidRDefault="007B17E3" w:rsidP="00395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17E3" w:rsidRPr="00990246" w:rsidRDefault="007B17E3" w:rsidP="00395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 w:rsidP="00F761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7B17E3" w:rsidRPr="00FB2736" w:rsidRDefault="007B17E3" w:rsidP="00F761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</w:t>
            </w:r>
          </w:p>
        </w:tc>
        <w:tc>
          <w:tcPr>
            <w:tcW w:w="4514" w:type="dxa"/>
          </w:tcPr>
          <w:p w:rsidR="007B17E3" w:rsidRDefault="007B17E3" w:rsidP="00FA1C37">
            <w:pPr>
              <w:rPr>
                <w:rFonts w:eastAsia="Times New Roman"/>
              </w:rPr>
            </w:pPr>
            <w:r w:rsidRPr="00C34A8B">
              <w:rPr>
                <w:shd w:val="clear" w:color="auto" w:fill="FFFFFF"/>
              </w:rPr>
              <w:t>"Дружба – главное чудо"</w:t>
            </w:r>
            <w:r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559" w:type="dxa"/>
          </w:tcPr>
          <w:p w:rsidR="007B17E3" w:rsidRPr="00990246" w:rsidRDefault="007B17E3" w:rsidP="00C222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C222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C222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Default="007B17E3" w:rsidP="00F761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:rsidR="007B17E3" w:rsidRPr="00FB2736" w:rsidRDefault="007B17E3" w:rsidP="00F761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</w:t>
            </w:r>
          </w:p>
        </w:tc>
        <w:tc>
          <w:tcPr>
            <w:tcW w:w="4514" w:type="dxa"/>
          </w:tcPr>
          <w:p w:rsidR="007B17E3" w:rsidRDefault="007B17E3" w:rsidP="00B32B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Танцы </w:t>
            </w:r>
          </w:p>
        </w:tc>
        <w:tc>
          <w:tcPr>
            <w:tcW w:w="1559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Pr="00FB2736" w:rsidRDefault="007B17E3" w:rsidP="00F761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4514" w:type="dxa"/>
          </w:tcPr>
          <w:p w:rsidR="007B17E3" w:rsidRDefault="007B17E3" w:rsidP="00BF6283">
            <w:pPr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Акция «</w:t>
            </w:r>
            <w:r w:rsidRPr="002C1064">
              <w:rPr>
                <w:color w:val="000000"/>
                <w:shd w:val="clear" w:color="auto" w:fill="FFFFFF"/>
              </w:rPr>
              <w:t>Подобное не может повториться...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Pr="00FB2736" w:rsidRDefault="007B17E3" w:rsidP="00BB7A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4514" w:type="dxa"/>
          </w:tcPr>
          <w:p w:rsidR="007B17E3" w:rsidRDefault="007B17E3" w:rsidP="0002560D">
            <w:pPr>
              <w:rPr>
                <w:rFonts w:eastAsia="Times New Roman"/>
              </w:rPr>
            </w:pPr>
            <w:r w:rsidRPr="00C34A8B">
              <w:rPr>
                <w:shd w:val="clear" w:color="auto" w:fill="FFFFFF"/>
              </w:rPr>
              <w:t>В стране сказок и приключений</w:t>
            </w:r>
            <w:r>
              <w:rPr>
                <w:shd w:val="clear" w:color="auto" w:fill="FFFFFF"/>
              </w:rPr>
              <w:t>» конкурсная игровая програма</w:t>
            </w:r>
          </w:p>
        </w:tc>
        <w:tc>
          <w:tcPr>
            <w:tcW w:w="1559" w:type="dxa"/>
          </w:tcPr>
          <w:p w:rsidR="007B17E3" w:rsidRPr="00990246" w:rsidRDefault="007B17E3" w:rsidP="00BB7A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BB7A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BB7A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7E3" w:rsidRPr="00990246" w:rsidTr="00271937">
        <w:tc>
          <w:tcPr>
            <w:tcW w:w="1548" w:type="dxa"/>
          </w:tcPr>
          <w:p w:rsidR="007B17E3" w:rsidRPr="00FB2736" w:rsidRDefault="007B17E3" w:rsidP="00F761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4514" w:type="dxa"/>
          </w:tcPr>
          <w:p w:rsidR="007B17E3" w:rsidRDefault="007B17E3" w:rsidP="00B32B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Танцы </w:t>
            </w:r>
          </w:p>
        </w:tc>
        <w:tc>
          <w:tcPr>
            <w:tcW w:w="1559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7B17E3" w:rsidRPr="00990246" w:rsidRDefault="007B17E3" w:rsidP="00B32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7B17E3" w:rsidRDefault="007B17E3" w:rsidP="00CC50CE">
      <w:pPr>
        <w:jc w:val="center"/>
      </w:pPr>
    </w:p>
    <w:p w:rsidR="007B17E3" w:rsidRDefault="007B17E3" w:rsidP="00CC50CE">
      <w:pPr>
        <w:jc w:val="center"/>
      </w:pPr>
    </w:p>
    <w:p w:rsidR="007B17E3" w:rsidRDefault="007B17E3" w:rsidP="00A74D6E">
      <w:pPr>
        <w:jc w:val="right"/>
      </w:pPr>
      <w:r>
        <w:t>Заведующая  Клубом  д Кочерикова            Пиндичук Е.В.</w:t>
      </w:r>
    </w:p>
    <w:p w:rsidR="007B17E3" w:rsidRDefault="007B17E3"/>
    <w:p w:rsidR="007B17E3" w:rsidRDefault="007B17E3"/>
    <w:p w:rsidR="007B17E3" w:rsidRDefault="007B17E3"/>
    <w:p w:rsidR="007B17E3" w:rsidRDefault="007B17E3"/>
    <w:p w:rsidR="007B17E3" w:rsidRDefault="007B17E3"/>
    <w:p w:rsidR="007B17E3" w:rsidRDefault="007B17E3" w:rsidP="00E33172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План работы на июнь 2019 года</w:t>
      </w:r>
    </w:p>
    <w:p w:rsidR="007B17E3" w:rsidRDefault="007B17E3" w:rsidP="00CE2712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«Тайтурский КСК»</w:t>
      </w:r>
    </w:p>
    <w:p w:rsidR="007B17E3" w:rsidRDefault="007B17E3" w:rsidP="00CE271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ОСП Клуб д. Буреть</w:t>
      </w:r>
    </w:p>
    <w:p w:rsidR="007B17E3" w:rsidRDefault="007B17E3" w:rsidP="00CE2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3232"/>
        <w:gridCol w:w="2361"/>
        <w:gridCol w:w="2380"/>
      </w:tblGrid>
      <w:tr w:rsidR="007B17E3" w:rsidTr="00CE2712"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Дата и время проведения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Форма проведения Наименование мероприятия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Место проведения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Ответственный</w:t>
            </w:r>
          </w:p>
        </w:tc>
      </w:tr>
      <w:tr w:rsidR="007B17E3" w:rsidTr="00CE2712">
        <w:trPr>
          <w:trHeight w:val="324"/>
        </w:trPr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0</w:t>
            </w:r>
            <w:r>
              <w:t>1.06.19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Тематическая программа «Мы – маленькие дети!» </w:t>
            </w:r>
          </w:p>
          <w:p w:rsidR="007B17E3" w:rsidRDefault="007B17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рисунков на асфальте «Живет на всей планете, народ веселый – дети»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Спортивная эстафета «Бодро пожаловать в страну детства»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  <w:p w:rsidR="007B17E3" w:rsidRDefault="007B17E3">
            <w:pPr>
              <w:jc w:val="center"/>
            </w:pPr>
            <w:r>
              <w:t>Коломиец В. В.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 xml:space="preserve">Евдокимова Ю. М. </w:t>
            </w:r>
          </w:p>
        </w:tc>
      </w:tr>
      <w:tr w:rsidR="007B17E3" w:rsidTr="00CE2712">
        <w:trPr>
          <w:trHeight w:val="592"/>
        </w:trPr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0</w:t>
            </w:r>
            <w:r>
              <w:t>1.06.19</w:t>
            </w:r>
          </w:p>
          <w:p w:rsidR="007B17E3" w:rsidRDefault="007B17E3">
            <w:pPr>
              <w:jc w:val="center"/>
            </w:pPr>
            <w:r>
              <w:t>13:00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Детская дискотека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</w:tc>
      </w:tr>
      <w:tr w:rsidR="007B17E3" w:rsidTr="00CE2712"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01.06.19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20:00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Молодежная дискотека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</w:tc>
      </w:tr>
      <w:tr w:rsidR="007B17E3" w:rsidTr="00CE2712">
        <w:trPr>
          <w:trHeight w:val="539"/>
        </w:trPr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12.06.19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15:00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Конкурс рисунков на асфальте «Наш дом – Россия»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</w:tc>
      </w:tr>
      <w:tr w:rsidR="007B17E3" w:rsidTr="00CE2712">
        <w:trPr>
          <w:trHeight w:val="552"/>
        </w:trPr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12.06.19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16:00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Детская дискотека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</w:tc>
      </w:tr>
      <w:tr w:rsidR="007B17E3" w:rsidTr="00CE2712"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15.06.19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09:00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Фольклорный праздник «Играй, гармонь, Усольская»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С. Сосновка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</w:p>
        </w:tc>
      </w:tr>
      <w:tr w:rsidR="007B17E3" w:rsidTr="00CE2712"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20.06.19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15:00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Познавательная программа для детей в день защиты окружающей среды «День леса»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Коломиец В. В.</w:t>
            </w:r>
          </w:p>
        </w:tc>
      </w:tr>
      <w:tr w:rsidR="007B17E3" w:rsidTr="00CE2712"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20.06.19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16:00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Детская дискотека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</w:tc>
      </w:tr>
      <w:tr w:rsidR="007B17E3" w:rsidTr="00CE2712"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25.06.19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15:00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Квест-игра «Весь мир театр…»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 xml:space="preserve">Евдокимова Ю. М. </w:t>
            </w:r>
          </w:p>
        </w:tc>
      </w:tr>
      <w:tr w:rsidR="007B17E3" w:rsidTr="00CE2712">
        <w:tc>
          <w:tcPr>
            <w:tcW w:w="1598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27.06.19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  <w:r>
              <w:t>20:00</w:t>
            </w:r>
          </w:p>
        </w:tc>
        <w:tc>
          <w:tcPr>
            <w:tcW w:w="3232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Праздничная дискотека «Зажигай»</w:t>
            </w:r>
          </w:p>
        </w:tc>
        <w:tc>
          <w:tcPr>
            <w:tcW w:w="2361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Территория клуба</w:t>
            </w:r>
          </w:p>
        </w:tc>
        <w:tc>
          <w:tcPr>
            <w:tcW w:w="2380" w:type="dxa"/>
          </w:tcPr>
          <w:p w:rsidR="007B17E3" w:rsidRDefault="007B17E3">
            <w:pPr>
              <w:jc w:val="center"/>
              <w:rPr>
                <w:lang w:eastAsia="en-US"/>
              </w:rPr>
            </w:pPr>
            <w:r>
              <w:t>Верхотурова А.В.</w:t>
            </w:r>
          </w:p>
          <w:p w:rsidR="007B17E3" w:rsidRDefault="007B17E3">
            <w:pPr>
              <w:jc w:val="center"/>
              <w:rPr>
                <w:lang w:eastAsia="en-US"/>
              </w:rPr>
            </w:pPr>
          </w:p>
        </w:tc>
      </w:tr>
    </w:tbl>
    <w:p w:rsidR="007B17E3" w:rsidRDefault="007B17E3" w:rsidP="00CE2712">
      <w:pPr>
        <w:pStyle w:val="NoSpacing"/>
        <w:jc w:val="right"/>
        <w:rPr>
          <w:rFonts w:ascii="Times New Roman" w:hAnsi="Times New Roman"/>
          <w:sz w:val="28"/>
        </w:rPr>
      </w:pPr>
    </w:p>
    <w:p w:rsidR="007B17E3" w:rsidRDefault="007B17E3" w:rsidP="00CE2712">
      <w:pPr>
        <w:pStyle w:val="NoSpacing"/>
        <w:jc w:val="right"/>
        <w:rPr>
          <w:rFonts w:ascii="Times New Roman" w:hAnsi="Times New Roman"/>
          <w:sz w:val="28"/>
        </w:rPr>
      </w:pPr>
    </w:p>
    <w:p w:rsidR="007B17E3" w:rsidRDefault="007B17E3" w:rsidP="00CE2712">
      <w:pPr>
        <w:pStyle w:val="NoSpacing"/>
        <w:rPr>
          <w:rFonts w:ascii="Times New Roman" w:hAnsi="Times New Roman"/>
          <w:sz w:val="28"/>
        </w:rPr>
      </w:pPr>
    </w:p>
    <w:p w:rsidR="007B17E3" w:rsidRDefault="007B17E3" w:rsidP="00CE2712">
      <w:pPr>
        <w:pStyle w:val="NoSpacing"/>
        <w:jc w:val="right"/>
        <w:rPr>
          <w:rFonts w:ascii="Times New Roman" w:hAnsi="Times New Roman"/>
          <w:sz w:val="28"/>
        </w:rPr>
      </w:pPr>
    </w:p>
    <w:p w:rsidR="007B17E3" w:rsidRDefault="007B17E3" w:rsidP="00CE2712">
      <w:pPr>
        <w:pStyle w:val="NoSpacing"/>
        <w:jc w:val="right"/>
        <w:rPr>
          <w:rFonts w:ascii="Times New Roman" w:hAnsi="Times New Roman"/>
          <w:sz w:val="28"/>
        </w:rPr>
      </w:pPr>
    </w:p>
    <w:p w:rsidR="007B17E3" w:rsidRDefault="007B17E3" w:rsidP="00CE2712">
      <w:pPr>
        <w:rPr>
          <w:sz w:val="28"/>
        </w:rPr>
      </w:pPr>
      <w:r>
        <w:rPr>
          <w:sz w:val="28"/>
        </w:rPr>
        <w:t>Заведующая ОСП д. Буреть          Верхотурова А.В.</w:t>
      </w: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CE2712">
      <w:pPr>
        <w:rPr>
          <w:sz w:val="28"/>
        </w:rPr>
      </w:pPr>
    </w:p>
    <w:p w:rsidR="007B17E3" w:rsidRDefault="007B17E3" w:rsidP="000635B5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План работы  </w:t>
      </w:r>
    </w:p>
    <w:p w:rsidR="007B17E3" w:rsidRDefault="007B17E3" w:rsidP="000635B5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казенное учреждение культуры</w:t>
      </w:r>
    </w:p>
    <w:p w:rsidR="007B17E3" w:rsidRDefault="007B17E3" w:rsidP="000635B5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Тайтурский культурно – спортивный комплекс</w:t>
      </w:r>
    </w:p>
    <w:p w:rsidR="007B17E3" w:rsidRDefault="007B17E3" w:rsidP="000635B5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7B17E3" w:rsidRDefault="007B17E3" w:rsidP="000635B5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Клуб     с. Холмушино</w:t>
      </w:r>
    </w:p>
    <w:p w:rsidR="007B17E3" w:rsidRDefault="007B17E3" w:rsidP="000635B5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на    ИЮНЬ  2019 год   </w:t>
      </w:r>
    </w:p>
    <w:p w:rsidR="007B17E3" w:rsidRDefault="007B17E3" w:rsidP="000635B5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3232"/>
        <w:gridCol w:w="2224"/>
        <w:gridCol w:w="2517"/>
      </w:tblGrid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7B17E3" w:rsidRDefault="007B17E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время проведения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1.06.19.г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1.06.19г.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 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1.06.19г</w:t>
            </w:r>
          </w:p>
        </w:tc>
        <w:tc>
          <w:tcPr>
            <w:tcW w:w="3232" w:type="dxa"/>
          </w:tcPr>
          <w:p w:rsidR="007B17E3" w:rsidRDefault="007B17E3">
            <w:pPr>
              <w:spacing w:line="252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День защиты детей Театрализованно – игровая программа «Лето, солнце, сто фантазий!»</w:t>
            </w:r>
          </w:p>
          <w:p w:rsidR="007B17E3" w:rsidRDefault="007B17E3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Спортивная программа «Мой веселый велосипед!»</w:t>
            </w:r>
          </w:p>
          <w:p w:rsidR="007B17E3" w:rsidRDefault="007B17E3">
            <w:pPr>
              <w:spacing w:line="252" w:lineRule="auto"/>
              <w:rPr>
                <w:i/>
                <w:sz w:val="28"/>
                <w:szCs w:val="28"/>
              </w:rPr>
            </w:pPr>
          </w:p>
          <w:p w:rsidR="007B17E3" w:rsidRDefault="007B17E3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Сладкий стол</w:t>
            </w:r>
          </w:p>
          <w:p w:rsidR="007B17E3" w:rsidRDefault="007B17E3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Озорная дискотека</w:t>
            </w:r>
          </w:p>
          <w:p w:rsidR="007B17E3" w:rsidRDefault="007B17E3">
            <w:pPr>
              <w:spacing w:line="252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Дискотека для молодежи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  14.00.ч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улице 15.00.ч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16.30.ч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21.00.ч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2.06.19г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 детские игры «Игры нашего двора»                      »Озорная дискотека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   16.00.ч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17.00.ч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7B17E3" w:rsidTr="000635B5">
        <w:trPr>
          <w:trHeight w:val="497"/>
        </w:trPr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4.06.19г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Игровая программа с ростовыми куклами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«Ура! Каникулы!»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12.00.ч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7B17E3" w:rsidTr="000635B5">
        <w:trPr>
          <w:trHeight w:val="497"/>
        </w:trPr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7.06.19г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Кукольное представление «Петрушкины побасенки»          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Мешочек летних загадок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12.00.ч   школа площадка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17.00.ч  Клуб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Чеччит Л.С.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Клуб  в 21.00.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12.06.19г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 России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путешествие «Все это Родиной зовется»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Танцевальный Ретро – Вечер «Мы приглашаем вас на вальс!» для взрослых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15.00. Клуб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21.00.ч 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Театрализованно – познавательная программа «Витаминная страна»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14.06.19г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«Много конкурсов затей, приходи играть скорей!»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развлечение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в 16.00.ч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в 17.00.ч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15.06.19г  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Дискотека для молодежи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Развлекательная программа «Здравствуй Троица!»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В 21.00.ч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13.00.ч на улице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Чечит Л.С.   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7B17E3" w:rsidTr="000635B5">
        <w:tc>
          <w:tcPr>
            <w:tcW w:w="1598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29.06.19г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29.06.19г</w:t>
            </w:r>
          </w:p>
        </w:tc>
        <w:tc>
          <w:tcPr>
            <w:tcW w:w="3232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«Эхо прошедшей войны» литературно -музыкальная композиция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Возложение цветов к памятнику погибших героев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молодежи «Будущее – это мы!» развлекательная программа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дружбы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«Подари улыбку»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«Я, ты, он, она – вместе дружная страна!»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2224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в 12.00.ч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20.00.ч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21.00.ч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в15.00.ч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15.30.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21.00.ч</w:t>
            </w:r>
          </w:p>
        </w:tc>
        <w:tc>
          <w:tcPr>
            <w:tcW w:w="2517" w:type="dxa"/>
          </w:tcPr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Чечит Л.С. 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7B17E3" w:rsidRDefault="007B17E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</w:tbl>
    <w:p w:rsidR="007B17E3" w:rsidRDefault="007B17E3" w:rsidP="00CE2712">
      <w:pPr>
        <w:rPr>
          <w:sz w:val="28"/>
        </w:rPr>
      </w:pPr>
      <w:r>
        <w:rPr>
          <w:sz w:val="28"/>
        </w:rPr>
        <w:t xml:space="preserve">План  составил:                     </w:t>
      </w:r>
    </w:p>
    <w:p w:rsidR="007B17E3" w:rsidRDefault="007B17E3" w:rsidP="00CE2712">
      <w:r>
        <w:rPr>
          <w:sz w:val="28"/>
        </w:rPr>
        <w:t xml:space="preserve">                                               Олейникова Н.П.            </w:t>
      </w:r>
    </w:p>
    <w:p w:rsidR="007B17E3" w:rsidRPr="007E708D" w:rsidRDefault="007B17E3" w:rsidP="007E708D"/>
    <w:p w:rsidR="007B17E3" w:rsidRPr="007E708D" w:rsidRDefault="007B17E3" w:rsidP="007E708D"/>
    <w:p w:rsidR="007B17E3" w:rsidRPr="007E708D" w:rsidRDefault="007B17E3" w:rsidP="007E708D"/>
    <w:p w:rsidR="007B17E3" w:rsidRDefault="007B17E3" w:rsidP="007E708D"/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993BDA">
      <w:pPr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7B17E3" w:rsidRDefault="007B17E3" w:rsidP="00993BDA">
      <w:pPr>
        <w:jc w:val="center"/>
        <w:rPr>
          <w:b/>
          <w:sz w:val="32"/>
        </w:rPr>
      </w:pPr>
      <w:r>
        <w:rPr>
          <w:b/>
          <w:sz w:val="32"/>
        </w:rPr>
        <w:t xml:space="preserve">работы  на июнь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32"/>
          </w:rPr>
          <w:t>2019 г</w:t>
        </w:r>
      </w:smartTag>
      <w:r>
        <w:rPr>
          <w:b/>
          <w:sz w:val="32"/>
        </w:rPr>
        <w:t>.</w:t>
      </w:r>
    </w:p>
    <w:p w:rsidR="007B17E3" w:rsidRDefault="007B17E3" w:rsidP="00993BDA">
      <w:pPr>
        <w:jc w:val="center"/>
        <w:rPr>
          <w:b/>
          <w:sz w:val="32"/>
        </w:rPr>
      </w:pPr>
      <w:r>
        <w:rPr>
          <w:b/>
          <w:sz w:val="32"/>
        </w:rPr>
        <w:t>ОСП библиотеки д. Буреть</w:t>
      </w:r>
    </w:p>
    <w:p w:rsidR="007B17E3" w:rsidRDefault="007B17E3" w:rsidP="00993BD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81"/>
        <w:gridCol w:w="2813"/>
        <w:gridCol w:w="2006"/>
        <w:gridCol w:w="1559"/>
      </w:tblGrid>
      <w:tr w:rsidR="007B17E3" w:rsidTr="00993BDA">
        <w:tc>
          <w:tcPr>
            <w:tcW w:w="539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color w:val="FF0000"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2581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b/>
                <w:i/>
                <w:color w:val="FF0000"/>
                <w:szCs w:val="40"/>
              </w:rPr>
            </w:pPr>
            <w:r>
              <w:rPr>
                <w:b/>
                <w:szCs w:val="40"/>
              </w:rPr>
              <w:t>Форма   работы</w:t>
            </w:r>
          </w:p>
        </w:tc>
        <w:tc>
          <w:tcPr>
            <w:tcW w:w="2813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b/>
                <w:i/>
                <w:color w:val="FF0000"/>
                <w:szCs w:val="40"/>
              </w:rPr>
            </w:pPr>
            <w:r>
              <w:rPr>
                <w:b/>
                <w:szCs w:val="40"/>
              </w:rPr>
              <w:t>Название мероприятия</w:t>
            </w:r>
          </w:p>
        </w:tc>
        <w:tc>
          <w:tcPr>
            <w:tcW w:w="2006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b/>
                <w:i/>
                <w:color w:val="FF0000"/>
                <w:szCs w:val="40"/>
              </w:rPr>
            </w:pPr>
            <w:r>
              <w:rPr>
                <w:b/>
                <w:szCs w:val="40"/>
              </w:rPr>
              <w:t xml:space="preserve">   Группа      читателей</w:t>
            </w:r>
          </w:p>
        </w:tc>
        <w:tc>
          <w:tcPr>
            <w:tcW w:w="1559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b/>
                <w:i/>
                <w:color w:val="FF0000"/>
                <w:szCs w:val="40"/>
              </w:rPr>
            </w:pPr>
            <w:r>
              <w:rPr>
                <w:b/>
                <w:szCs w:val="40"/>
              </w:rPr>
              <w:t>Дата проведения</w:t>
            </w:r>
          </w:p>
        </w:tc>
      </w:tr>
      <w:tr w:rsidR="007B17E3" w:rsidTr="00993BDA">
        <w:tc>
          <w:tcPr>
            <w:tcW w:w="539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sz w:val="32"/>
                <w:szCs w:val="40"/>
              </w:rPr>
            </w:pPr>
            <w:r>
              <w:rPr>
                <w:sz w:val="32"/>
                <w:szCs w:val="40"/>
              </w:rPr>
              <w:t>1</w:t>
            </w:r>
          </w:p>
        </w:tc>
        <w:tc>
          <w:tcPr>
            <w:tcW w:w="2581" w:type="dxa"/>
            <w:vAlign w:val="center"/>
          </w:tcPr>
          <w:p w:rsidR="007B17E3" w:rsidRDefault="007B17E3">
            <w:pPr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>День защиты детей</w:t>
            </w:r>
          </w:p>
        </w:tc>
        <w:tc>
          <w:tcPr>
            <w:tcW w:w="2813" w:type="dxa"/>
            <w:vAlign w:val="center"/>
          </w:tcPr>
          <w:p w:rsidR="007B17E3" w:rsidRDefault="007B17E3">
            <w:pPr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 xml:space="preserve">Развлекательно игровая программа «Живет на всей планете народ весёлый-дети» </w:t>
            </w:r>
          </w:p>
        </w:tc>
        <w:tc>
          <w:tcPr>
            <w:tcW w:w="2006" w:type="dxa"/>
            <w:vAlign w:val="center"/>
          </w:tcPr>
          <w:p w:rsidR="007B17E3" w:rsidRDefault="007B17E3">
            <w:pPr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>дети</w:t>
            </w:r>
          </w:p>
        </w:tc>
        <w:tc>
          <w:tcPr>
            <w:tcW w:w="1559" w:type="dxa"/>
          </w:tcPr>
          <w:p w:rsidR="007B17E3" w:rsidRPr="009D611C" w:rsidRDefault="007B17E3">
            <w:pPr>
              <w:tabs>
                <w:tab w:val="left" w:pos="2835"/>
              </w:tabs>
              <w:rPr>
                <w:rFonts w:eastAsia="Times New Roman"/>
                <w:sz w:val="28"/>
                <w:szCs w:val="28"/>
                <w:vertAlign w:val="superscript"/>
              </w:rPr>
            </w:pPr>
            <w:r w:rsidRPr="009D611C">
              <w:rPr>
                <w:sz w:val="28"/>
                <w:szCs w:val="28"/>
                <w:vertAlign w:val="superscript"/>
              </w:rPr>
              <w:t>01.06.2019 г. 13.00</w:t>
            </w:r>
          </w:p>
        </w:tc>
      </w:tr>
      <w:tr w:rsidR="007B17E3" w:rsidTr="00993BDA">
        <w:tc>
          <w:tcPr>
            <w:tcW w:w="539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</w:p>
        </w:tc>
        <w:tc>
          <w:tcPr>
            <w:tcW w:w="2581" w:type="dxa"/>
            <w:vAlign w:val="center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>День защиты детей</w:t>
            </w:r>
          </w:p>
        </w:tc>
        <w:tc>
          <w:tcPr>
            <w:tcW w:w="2813" w:type="dxa"/>
            <w:vAlign w:val="center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Конкурс рисунков на асфальте.</w:t>
            </w:r>
          </w:p>
        </w:tc>
        <w:tc>
          <w:tcPr>
            <w:tcW w:w="2006" w:type="dxa"/>
            <w:vAlign w:val="center"/>
          </w:tcPr>
          <w:p w:rsidR="007B17E3" w:rsidRDefault="007B17E3">
            <w:pPr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>дети</w:t>
            </w:r>
          </w:p>
        </w:tc>
        <w:tc>
          <w:tcPr>
            <w:tcW w:w="1559" w:type="dxa"/>
          </w:tcPr>
          <w:p w:rsidR="007B17E3" w:rsidRDefault="007B17E3">
            <w:pPr>
              <w:tabs>
                <w:tab w:val="left" w:pos="283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7B17E3" w:rsidTr="00993BDA">
        <w:tc>
          <w:tcPr>
            <w:tcW w:w="539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sz w:val="32"/>
                <w:szCs w:val="40"/>
              </w:rPr>
            </w:pPr>
            <w:r>
              <w:rPr>
                <w:sz w:val="32"/>
                <w:szCs w:val="40"/>
              </w:rPr>
              <w:t>3</w:t>
            </w:r>
          </w:p>
        </w:tc>
        <w:tc>
          <w:tcPr>
            <w:tcW w:w="2581" w:type="dxa"/>
            <w:vAlign w:val="center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220 годовщина со дня рождения А.С. Пушкина</w:t>
            </w:r>
          </w:p>
        </w:tc>
        <w:tc>
          <w:tcPr>
            <w:tcW w:w="2813" w:type="dxa"/>
            <w:vAlign w:val="center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Викторина «В волшебной Пушкинской стране»</w:t>
            </w:r>
          </w:p>
        </w:tc>
        <w:tc>
          <w:tcPr>
            <w:tcW w:w="2006" w:type="dxa"/>
            <w:vAlign w:val="center"/>
          </w:tcPr>
          <w:p w:rsidR="007B17E3" w:rsidRDefault="007B17E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>дети</w:t>
            </w:r>
          </w:p>
        </w:tc>
        <w:tc>
          <w:tcPr>
            <w:tcW w:w="1559" w:type="dxa"/>
          </w:tcPr>
          <w:p w:rsidR="007B17E3" w:rsidRDefault="007B17E3">
            <w:pPr>
              <w:tabs>
                <w:tab w:val="left" w:pos="283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06.06.2019 г. в 14.00</w:t>
            </w:r>
          </w:p>
        </w:tc>
      </w:tr>
      <w:tr w:rsidR="007B17E3" w:rsidTr="00993BDA">
        <w:tc>
          <w:tcPr>
            <w:tcW w:w="539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sz w:val="32"/>
                <w:szCs w:val="40"/>
              </w:rPr>
            </w:pPr>
            <w:r>
              <w:rPr>
                <w:sz w:val="32"/>
                <w:szCs w:val="40"/>
              </w:rPr>
              <w:t>4</w:t>
            </w:r>
          </w:p>
        </w:tc>
        <w:tc>
          <w:tcPr>
            <w:tcW w:w="2581" w:type="dxa"/>
            <w:vAlign w:val="center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220 годовщина со дня рождения А.С. Пушкина</w:t>
            </w:r>
          </w:p>
        </w:tc>
        <w:tc>
          <w:tcPr>
            <w:tcW w:w="2813" w:type="dxa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Выставка рисунков «Золотая рыбка»  (по сказке А.С. Пушкина)</w:t>
            </w:r>
          </w:p>
        </w:tc>
        <w:tc>
          <w:tcPr>
            <w:tcW w:w="2006" w:type="dxa"/>
            <w:vAlign w:val="center"/>
          </w:tcPr>
          <w:p w:rsidR="007B17E3" w:rsidRDefault="007B17E3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дети</w:t>
            </w:r>
          </w:p>
        </w:tc>
        <w:tc>
          <w:tcPr>
            <w:tcW w:w="1559" w:type="dxa"/>
          </w:tcPr>
          <w:p w:rsidR="007B17E3" w:rsidRDefault="007B17E3">
            <w:pPr>
              <w:tabs>
                <w:tab w:val="left" w:pos="2835"/>
              </w:tabs>
              <w:rPr>
                <w:rFonts w:eastAsia="Times New Roman"/>
                <w:sz w:val="28"/>
                <w:szCs w:val="28"/>
                <w:vertAlign w:val="superscript"/>
              </w:rPr>
            </w:pPr>
          </w:p>
          <w:p w:rsidR="007B17E3" w:rsidRDefault="007B17E3">
            <w:pPr>
              <w:tabs>
                <w:tab w:val="left" w:pos="2835"/>
              </w:tabs>
              <w:rPr>
                <w:sz w:val="28"/>
                <w:szCs w:val="28"/>
                <w:vertAlign w:val="superscript"/>
              </w:rPr>
            </w:pPr>
          </w:p>
          <w:p w:rsidR="007B17E3" w:rsidRDefault="007B17E3">
            <w:pPr>
              <w:tabs>
                <w:tab w:val="left" w:pos="2835"/>
              </w:tabs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06.06.2019 г.</w:t>
            </w:r>
          </w:p>
        </w:tc>
      </w:tr>
      <w:tr w:rsidR="007B17E3" w:rsidTr="00993BDA">
        <w:tc>
          <w:tcPr>
            <w:tcW w:w="539" w:type="dxa"/>
          </w:tcPr>
          <w:p w:rsidR="007B17E3" w:rsidRDefault="007B17E3">
            <w:pPr>
              <w:tabs>
                <w:tab w:val="left" w:pos="2835"/>
              </w:tabs>
              <w:jc w:val="center"/>
              <w:rPr>
                <w:rFonts w:eastAsia="Times New Roman"/>
                <w:sz w:val="32"/>
                <w:szCs w:val="40"/>
              </w:rPr>
            </w:pPr>
            <w:r>
              <w:rPr>
                <w:sz w:val="32"/>
                <w:szCs w:val="40"/>
              </w:rPr>
              <w:t>5</w:t>
            </w:r>
          </w:p>
        </w:tc>
        <w:tc>
          <w:tcPr>
            <w:tcW w:w="2581" w:type="dxa"/>
            <w:vAlign w:val="center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День памяти и скорби</w:t>
            </w:r>
          </w:p>
        </w:tc>
        <w:tc>
          <w:tcPr>
            <w:tcW w:w="2813" w:type="dxa"/>
          </w:tcPr>
          <w:p w:rsidR="007B17E3" w:rsidRDefault="007B17E3">
            <w:pPr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« Подобное не может повториться»</w:t>
            </w:r>
          </w:p>
        </w:tc>
        <w:tc>
          <w:tcPr>
            <w:tcW w:w="2006" w:type="dxa"/>
            <w:vAlign w:val="center"/>
          </w:tcPr>
          <w:p w:rsidR="007B17E3" w:rsidRDefault="007B17E3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szCs w:val="22"/>
              </w:rPr>
              <w:t>смешанная</w:t>
            </w:r>
          </w:p>
        </w:tc>
        <w:tc>
          <w:tcPr>
            <w:tcW w:w="1559" w:type="dxa"/>
          </w:tcPr>
          <w:p w:rsidR="007B17E3" w:rsidRDefault="007B17E3">
            <w:pPr>
              <w:tabs>
                <w:tab w:val="left" w:pos="2835"/>
              </w:tabs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22.06.2019 г. </w:t>
            </w:r>
          </w:p>
          <w:p w:rsidR="007B17E3" w:rsidRDefault="007B17E3">
            <w:pPr>
              <w:tabs>
                <w:tab w:val="left" w:pos="2835"/>
              </w:tabs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21.00</w:t>
            </w:r>
          </w:p>
        </w:tc>
      </w:tr>
    </w:tbl>
    <w:p w:rsidR="007B17E3" w:rsidRDefault="007B17E3" w:rsidP="00993BDA">
      <w:pPr>
        <w:rPr>
          <w:rFonts w:eastAsia="Times New Roman"/>
        </w:rPr>
      </w:pPr>
    </w:p>
    <w:p w:rsidR="007B17E3" w:rsidRDefault="007B17E3" w:rsidP="00993BDA"/>
    <w:p w:rsidR="007B17E3" w:rsidRDefault="007B17E3" w:rsidP="00993BDA"/>
    <w:p w:rsidR="007B17E3" w:rsidRDefault="007B17E3" w:rsidP="00993BDA">
      <w:r>
        <w:t>Библиотекарь ОСП Буреть Коломиец В.В.</w:t>
      </w:r>
    </w:p>
    <w:p w:rsidR="007B17E3" w:rsidRDefault="007B17E3" w:rsidP="00993BDA"/>
    <w:p w:rsidR="007B17E3" w:rsidRDefault="007B17E3" w:rsidP="00993BDA"/>
    <w:p w:rsidR="007B17E3" w:rsidRDefault="007B17E3" w:rsidP="00993BDA"/>
    <w:p w:rsidR="007B17E3" w:rsidRDefault="007B17E3" w:rsidP="00993BDA"/>
    <w:p w:rsidR="007B17E3" w:rsidRDefault="007B17E3" w:rsidP="00993BDA"/>
    <w:p w:rsidR="007B17E3" w:rsidRDefault="007B17E3" w:rsidP="00993BDA"/>
    <w:p w:rsidR="007B17E3" w:rsidRDefault="007B17E3" w:rsidP="00993BDA"/>
    <w:p w:rsidR="007B17E3" w:rsidRDefault="007B17E3" w:rsidP="00993BDA"/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7E708D">
      <w:pPr>
        <w:ind w:firstLine="708"/>
      </w:pPr>
    </w:p>
    <w:p w:rsidR="007B17E3" w:rsidRDefault="007B17E3" w:rsidP="00D81BC9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библиотеки с. Холмушино</w:t>
      </w:r>
    </w:p>
    <w:p w:rsidR="007B17E3" w:rsidRDefault="007B17E3" w:rsidP="00D81BC9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7B17E3" w:rsidRDefault="007B17E3" w:rsidP="00D81BC9">
      <w:pPr>
        <w:tabs>
          <w:tab w:val="left" w:pos="28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май 2019 год</w:t>
      </w:r>
    </w:p>
    <w:p w:rsidR="007B17E3" w:rsidRDefault="007B17E3" w:rsidP="00D81BC9">
      <w:pPr>
        <w:tabs>
          <w:tab w:val="left" w:pos="2835"/>
        </w:tabs>
        <w:jc w:val="center"/>
        <w:rPr>
          <w:b/>
          <w:i/>
          <w:color w:val="FF0000"/>
          <w:sz w:val="52"/>
          <w:szCs w:val="52"/>
        </w:rPr>
      </w:pPr>
    </w:p>
    <w:p w:rsidR="007B17E3" w:rsidRDefault="007B17E3" w:rsidP="00D81BC9">
      <w:pPr>
        <w:tabs>
          <w:tab w:val="left" w:pos="2835"/>
        </w:tabs>
        <w:jc w:val="center"/>
        <w:rPr>
          <w:b/>
          <w:i/>
          <w:color w:val="FF0000"/>
          <w:sz w:val="52"/>
          <w:szCs w:val="5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108"/>
        <w:gridCol w:w="3596"/>
        <w:gridCol w:w="1878"/>
        <w:gridCol w:w="1479"/>
      </w:tblGrid>
      <w:tr w:rsidR="007B17E3" w:rsidTr="00D81BC9">
        <w:tc>
          <w:tcPr>
            <w:tcW w:w="494" w:type="dxa"/>
          </w:tcPr>
          <w:p w:rsidR="007B17E3" w:rsidRDefault="007B17E3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b/>
              </w:rPr>
              <w:t>№</w:t>
            </w:r>
          </w:p>
        </w:tc>
        <w:tc>
          <w:tcPr>
            <w:tcW w:w="2108" w:type="dxa"/>
          </w:tcPr>
          <w:p w:rsidR="007B17E3" w:rsidRDefault="007B17E3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b/>
              </w:rPr>
              <w:t>Форма   работы</w:t>
            </w:r>
          </w:p>
        </w:tc>
        <w:tc>
          <w:tcPr>
            <w:tcW w:w="3596" w:type="dxa"/>
          </w:tcPr>
          <w:p w:rsidR="007B17E3" w:rsidRDefault="007B17E3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878" w:type="dxa"/>
          </w:tcPr>
          <w:p w:rsidR="007B17E3" w:rsidRDefault="007B17E3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b/>
              </w:rPr>
              <w:t xml:space="preserve">   Группа      читателей</w:t>
            </w:r>
          </w:p>
        </w:tc>
        <w:tc>
          <w:tcPr>
            <w:tcW w:w="1479" w:type="dxa"/>
          </w:tcPr>
          <w:p w:rsidR="007B17E3" w:rsidRDefault="007B17E3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b/>
              </w:rPr>
              <w:t>Дата проведения</w:t>
            </w:r>
          </w:p>
        </w:tc>
      </w:tr>
      <w:tr w:rsidR="007B17E3" w:rsidTr="00D81BC9">
        <w:tc>
          <w:tcPr>
            <w:tcW w:w="494" w:type="dxa"/>
          </w:tcPr>
          <w:p w:rsidR="007B17E3" w:rsidRDefault="007B17E3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108" w:type="dxa"/>
          </w:tcPr>
          <w:p w:rsidR="007B17E3" w:rsidRDefault="007B17E3">
            <w:pPr>
              <w:tabs>
                <w:tab w:val="center" w:pos="946"/>
              </w:tabs>
              <w:spacing w:line="276" w:lineRule="auto"/>
              <w:jc w:val="center"/>
              <w:rPr>
                <w:rFonts w:eastAsia="Times New Roman"/>
              </w:rPr>
            </w:pPr>
            <w:r>
              <w:t>Игровая викторина</w:t>
            </w:r>
          </w:p>
        </w:tc>
        <w:tc>
          <w:tcPr>
            <w:tcW w:w="3596" w:type="dxa"/>
          </w:tcPr>
          <w:p w:rsidR="007B17E3" w:rsidRDefault="007B17E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4F7FB"/>
              </w:rPr>
              <w:t>“ Мы лучики одного солнца”</w:t>
            </w:r>
          </w:p>
        </w:tc>
        <w:tc>
          <w:tcPr>
            <w:tcW w:w="1878" w:type="dxa"/>
          </w:tcPr>
          <w:p w:rsidR="007B17E3" w:rsidRDefault="007B17E3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479" w:type="dxa"/>
          </w:tcPr>
          <w:p w:rsidR="007B17E3" w:rsidRDefault="007B17E3">
            <w:pPr>
              <w:spacing w:line="276" w:lineRule="auto"/>
              <w:jc w:val="center"/>
            </w:pPr>
            <w:r>
              <w:t>1.06.19г</w:t>
            </w:r>
          </w:p>
          <w:p w:rsidR="007B17E3" w:rsidRDefault="007B17E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14-00</w:t>
            </w:r>
          </w:p>
        </w:tc>
      </w:tr>
      <w:tr w:rsidR="007B17E3" w:rsidTr="00D81BC9">
        <w:tc>
          <w:tcPr>
            <w:tcW w:w="494" w:type="dxa"/>
          </w:tcPr>
          <w:p w:rsidR="007B17E3" w:rsidRDefault="007B17E3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108" w:type="dxa"/>
          </w:tcPr>
          <w:p w:rsidR="007B17E3" w:rsidRDefault="007B1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Книжная выставка</w:t>
            </w:r>
          </w:p>
        </w:tc>
        <w:tc>
          <w:tcPr>
            <w:tcW w:w="3596" w:type="dxa"/>
          </w:tcPr>
          <w:p w:rsidR="007B17E3" w:rsidRDefault="007B1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“Книжная улыбка лта”</w:t>
            </w:r>
          </w:p>
        </w:tc>
        <w:tc>
          <w:tcPr>
            <w:tcW w:w="1878" w:type="dxa"/>
          </w:tcPr>
          <w:p w:rsidR="007B17E3" w:rsidRDefault="007B17E3">
            <w:pPr>
              <w:spacing w:before="60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479" w:type="dxa"/>
          </w:tcPr>
          <w:p w:rsidR="007B17E3" w:rsidRDefault="007B17E3">
            <w:pPr>
              <w:spacing w:before="60" w:line="276" w:lineRule="auto"/>
              <w:jc w:val="center"/>
              <w:rPr>
                <w:rFonts w:eastAsia="Times New Roman"/>
                <w:vertAlign w:val="superscript"/>
              </w:rPr>
            </w:pPr>
            <w:r>
              <w:rPr>
                <w:vertAlign w:val="superscript"/>
              </w:rPr>
              <w:t>июнь</w:t>
            </w:r>
          </w:p>
        </w:tc>
      </w:tr>
      <w:tr w:rsidR="007B17E3" w:rsidTr="00D81BC9">
        <w:tc>
          <w:tcPr>
            <w:tcW w:w="494" w:type="dxa"/>
          </w:tcPr>
          <w:p w:rsidR="007B17E3" w:rsidRDefault="007B17E3">
            <w:pPr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108" w:type="dxa"/>
          </w:tcPr>
          <w:p w:rsidR="007B17E3" w:rsidRDefault="007B1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Книжная выставка</w:t>
            </w:r>
          </w:p>
        </w:tc>
        <w:tc>
          <w:tcPr>
            <w:tcW w:w="3596" w:type="dxa"/>
          </w:tcPr>
          <w:p w:rsidR="007B17E3" w:rsidRDefault="007B1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“ Вся жизнь- один короткий миг”</w:t>
            </w:r>
          </w:p>
          <w:p w:rsidR="007B17E3" w:rsidRDefault="007B17E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 220 летию со дня рождения</w:t>
            </w:r>
          </w:p>
          <w:p w:rsidR="007B17E3" w:rsidRDefault="007B1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 xml:space="preserve"> А. С. Пушкина</w:t>
            </w:r>
          </w:p>
        </w:tc>
        <w:tc>
          <w:tcPr>
            <w:tcW w:w="1878" w:type="dxa"/>
          </w:tcPr>
          <w:p w:rsidR="007B17E3" w:rsidRDefault="007B17E3">
            <w:pPr>
              <w:spacing w:before="60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Все группы читат.</w:t>
            </w:r>
          </w:p>
        </w:tc>
        <w:tc>
          <w:tcPr>
            <w:tcW w:w="1479" w:type="dxa"/>
          </w:tcPr>
          <w:p w:rsidR="007B17E3" w:rsidRDefault="007B17E3">
            <w:pPr>
              <w:spacing w:before="60" w:line="276" w:lineRule="auto"/>
              <w:jc w:val="center"/>
              <w:rPr>
                <w:rFonts w:eastAsia="Times New Roman"/>
                <w:vertAlign w:val="superscript"/>
              </w:rPr>
            </w:pPr>
            <w:r>
              <w:rPr>
                <w:vertAlign w:val="superscript"/>
              </w:rPr>
              <w:t>6.06.19г</w:t>
            </w:r>
          </w:p>
        </w:tc>
      </w:tr>
      <w:tr w:rsidR="007B17E3" w:rsidTr="00D81BC9">
        <w:trPr>
          <w:trHeight w:val="453"/>
        </w:trPr>
        <w:tc>
          <w:tcPr>
            <w:tcW w:w="494" w:type="dxa"/>
          </w:tcPr>
          <w:p w:rsidR="007B17E3" w:rsidRDefault="007B17E3">
            <w:pPr>
              <w:pStyle w:val="NormalWeb"/>
              <w:tabs>
                <w:tab w:val="center" w:pos="4677"/>
                <w:tab w:val="right" w:pos="9355"/>
              </w:tabs>
              <w:spacing w:before="468" w:beforeAutospacing="0" w:after="561" w:afterAutospacing="0" w:line="276" w:lineRule="auto"/>
              <w:ind w:right="3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8" w:type="dxa"/>
          </w:tcPr>
          <w:p w:rsidR="007B17E3" w:rsidRDefault="007B17E3">
            <w:pPr>
              <w:tabs>
                <w:tab w:val="center" w:pos="946"/>
              </w:tabs>
              <w:spacing w:line="276" w:lineRule="auto"/>
              <w:jc w:val="center"/>
              <w:rPr>
                <w:rFonts w:eastAsia="Times New Roman"/>
              </w:rPr>
            </w:pPr>
            <w:r>
              <w:t>Сказочное путешестие</w:t>
            </w:r>
          </w:p>
        </w:tc>
        <w:tc>
          <w:tcPr>
            <w:tcW w:w="3596" w:type="dxa"/>
          </w:tcPr>
          <w:p w:rsidR="007B17E3" w:rsidRDefault="007B17E3">
            <w:pPr>
              <w:pStyle w:val="Heading2"/>
              <w:spacing w:before="134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“ В волшебной Пушкинской стране”</w:t>
            </w:r>
          </w:p>
        </w:tc>
        <w:tc>
          <w:tcPr>
            <w:tcW w:w="1878" w:type="dxa"/>
          </w:tcPr>
          <w:p w:rsidR="007B17E3" w:rsidRDefault="007B17E3">
            <w:pPr>
              <w:rPr>
                <w:rFonts w:eastAsia="Times New Roman"/>
                <w:szCs w:val="26"/>
              </w:rPr>
            </w:pPr>
            <w:r>
              <w:t>Дети</w:t>
            </w:r>
          </w:p>
        </w:tc>
        <w:tc>
          <w:tcPr>
            <w:tcW w:w="1479" w:type="dxa"/>
          </w:tcPr>
          <w:p w:rsidR="007B17E3" w:rsidRDefault="007B17E3">
            <w:pPr>
              <w:spacing w:line="276" w:lineRule="auto"/>
              <w:jc w:val="center"/>
              <w:rPr>
                <w:rFonts w:eastAsia="Times New Roman"/>
              </w:rPr>
            </w:pPr>
            <w:r>
              <w:t>6.06.19г</w:t>
            </w:r>
          </w:p>
          <w:p w:rsidR="007B17E3" w:rsidRDefault="007B17E3">
            <w:pPr>
              <w:spacing w:line="276" w:lineRule="auto"/>
              <w:jc w:val="center"/>
            </w:pPr>
            <w:r>
              <w:t>Летняя площадка</w:t>
            </w:r>
          </w:p>
          <w:p w:rsidR="007B17E3" w:rsidRDefault="007B17E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11-00</w:t>
            </w:r>
          </w:p>
        </w:tc>
      </w:tr>
      <w:tr w:rsidR="007B17E3" w:rsidTr="00D81BC9">
        <w:trPr>
          <w:trHeight w:val="70"/>
        </w:trPr>
        <w:tc>
          <w:tcPr>
            <w:tcW w:w="494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08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Урок краелюбия</w:t>
            </w:r>
          </w:p>
        </w:tc>
        <w:tc>
          <w:tcPr>
            <w:tcW w:w="3596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“Что может быть милей бесценного родного края”</w:t>
            </w:r>
          </w:p>
        </w:tc>
        <w:tc>
          <w:tcPr>
            <w:tcW w:w="1878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Дети</w:t>
            </w:r>
          </w:p>
        </w:tc>
        <w:tc>
          <w:tcPr>
            <w:tcW w:w="1479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12 .06.19</w:t>
            </w:r>
          </w:p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Летняя площадка</w:t>
            </w:r>
          </w:p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11-00</w:t>
            </w:r>
          </w:p>
        </w:tc>
      </w:tr>
      <w:tr w:rsidR="007B17E3" w:rsidTr="00D81BC9">
        <w:trPr>
          <w:trHeight w:val="70"/>
        </w:trPr>
        <w:tc>
          <w:tcPr>
            <w:tcW w:w="494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08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Выставка- память </w:t>
            </w:r>
          </w:p>
        </w:tc>
        <w:tc>
          <w:tcPr>
            <w:tcW w:w="3596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 Нам не забыть ту роковую дату”</w:t>
            </w:r>
          </w:p>
        </w:tc>
        <w:tc>
          <w:tcPr>
            <w:tcW w:w="1878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 группы читат.</w:t>
            </w:r>
          </w:p>
        </w:tc>
        <w:tc>
          <w:tcPr>
            <w:tcW w:w="1479" w:type="dxa"/>
          </w:tcPr>
          <w:p w:rsidR="007B17E3" w:rsidRDefault="007B17E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22.06.19г</w:t>
            </w:r>
          </w:p>
        </w:tc>
      </w:tr>
    </w:tbl>
    <w:p w:rsidR="007B17E3" w:rsidRDefault="007B17E3" w:rsidP="00D81BC9">
      <w:pPr>
        <w:spacing w:line="276" w:lineRule="auto"/>
        <w:jc w:val="center"/>
        <w:rPr>
          <w:rFonts w:eastAsia="Times New Roman"/>
          <w:color w:val="FF0000"/>
          <w:sz w:val="28"/>
          <w:szCs w:val="28"/>
        </w:rPr>
      </w:pPr>
    </w:p>
    <w:p w:rsidR="007B17E3" w:rsidRDefault="007B17E3" w:rsidP="00D81BC9">
      <w:pPr>
        <w:jc w:val="right"/>
      </w:pPr>
      <w:r>
        <w:t>библиотекарь Чечит Л.К.</w:t>
      </w:r>
    </w:p>
    <w:p w:rsidR="007B17E3" w:rsidRDefault="007B17E3" w:rsidP="00D81BC9"/>
    <w:p w:rsidR="007B17E3" w:rsidRDefault="007B17E3" w:rsidP="00D81BC9"/>
    <w:p w:rsidR="007B17E3" w:rsidRDefault="007B17E3" w:rsidP="00D81BC9"/>
    <w:p w:rsidR="007B17E3" w:rsidRPr="007E708D" w:rsidRDefault="007B17E3" w:rsidP="007E708D">
      <w:pPr>
        <w:ind w:firstLine="708"/>
      </w:pPr>
    </w:p>
    <w:sectPr w:rsidR="007B17E3" w:rsidRPr="007E708D" w:rsidSect="00BE0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CE"/>
    <w:rsid w:val="0001104E"/>
    <w:rsid w:val="0002560D"/>
    <w:rsid w:val="00026806"/>
    <w:rsid w:val="000635B5"/>
    <w:rsid w:val="000C5172"/>
    <w:rsid w:val="00153DE8"/>
    <w:rsid w:val="001B0909"/>
    <w:rsid w:val="001D3D49"/>
    <w:rsid w:val="001E45D2"/>
    <w:rsid w:val="002152A8"/>
    <w:rsid w:val="00226A35"/>
    <w:rsid w:val="00271937"/>
    <w:rsid w:val="002C1064"/>
    <w:rsid w:val="002C33A0"/>
    <w:rsid w:val="002F17E0"/>
    <w:rsid w:val="002F760F"/>
    <w:rsid w:val="00316476"/>
    <w:rsid w:val="00336E88"/>
    <w:rsid w:val="00355725"/>
    <w:rsid w:val="0037076C"/>
    <w:rsid w:val="003958B0"/>
    <w:rsid w:val="003E1250"/>
    <w:rsid w:val="00456C05"/>
    <w:rsid w:val="00521F59"/>
    <w:rsid w:val="00552D47"/>
    <w:rsid w:val="00560CEC"/>
    <w:rsid w:val="005A5FE0"/>
    <w:rsid w:val="005E05CD"/>
    <w:rsid w:val="00630B66"/>
    <w:rsid w:val="00665F04"/>
    <w:rsid w:val="00676DD5"/>
    <w:rsid w:val="0068555E"/>
    <w:rsid w:val="00704246"/>
    <w:rsid w:val="00712504"/>
    <w:rsid w:val="00737B3B"/>
    <w:rsid w:val="007428C1"/>
    <w:rsid w:val="00792A5C"/>
    <w:rsid w:val="007B17E3"/>
    <w:rsid w:val="007E708D"/>
    <w:rsid w:val="00801546"/>
    <w:rsid w:val="00813228"/>
    <w:rsid w:val="00863FD0"/>
    <w:rsid w:val="00885087"/>
    <w:rsid w:val="00906225"/>
    <w:rsid w:val="00926862"/>
    <w:rsid w:val="00947E75"/>
    <w:rsid w:val="00953E85"/>
    <w:rsid w:val="00975F54"/>
    <w:rsid w:val="00985D69"/>
    <w:rsid w:val="00990246"/>
    <w:rsid w:val="00993BDA"/>
    <w:rsid w:val="009D0F0F"/>
    <w:rsid w:val="009D611C"/>
    <w:rsid w:val="009E17F5"/>
    <w:rsid w:val="00A045EC"/>
    <w:rsid w:val="00A13EE6"/>
    <w:rsid w:val="00A16EB2"/>
    <w:rsid w:val="00A52082"/>
    <w:rsid w:val="00A74D6E"/>
    <w:rsid w:val="00B32BC7"/>
    <w:rsid w:val="00B4203E"/>
    <w:rsid w:val="00B50A69"/>
    <w:rsid w:val="00BB7A99"/>
    <w:rsid w:val="00BE019D"/>
    <w:rsid w:val="00BE1A51"/>
    <w:rsid w:val="00BF2FA8"/>
    <w:rsid w:val="00BF6283"/>
    <w:rsid w:val="00C00976"/>
    <w:rsid w:val="00C0730D"/>
    <w:rsid w:val="00C22299"/>
    <w:rsid w:val="00C26740"/>
    <w:rsid w:val="00C34A8B"/>
    <w:rsid w:val="00C45F65"/>
    <w:rsid w:val="00C87FB9"/>
    <w:rsid w:val="00CC50CE"/>
    <w:rsid w:val="00CE2712"/>
    <w:rsid w:val="00CE7D3E"/>
    <w:rsid w:val="00D81BC9"/>
    <w:rsid w:val="00D94730"/>
    <w:rsid w:val="00D97ADC"/>
    <w:rsid w:val="00DD2217"/>
    <w:rsid w:val="00E21F99"/>
    <w:rsid w:val="00E33172"/>
    <w:rsid w:val="00E4286B"/>
    <w:rsid w:val="00E52DA1"/>
    <w:rsid w:val="00E5667F"/>
    <w:rsid w:val="00E87285"/>
    <w:rsid w:val="00E95429"/>
    <w:rsid w:val="00EB34D6"/>
    <w:rsid w:val="00F76142"/>
    <w:rsid w:val="00F95F99"/>
    <w:rsid w:val="00FA1C37"/>
    <w:rsid w:val="00FB0BD0"/>
    <w:rsid w:val="00FB2736"/>
    <w:rsid w:val="00FC2F98"/>
    <w:rsid w:val="00FC6556"/>
    <w:rsid w:val="00FD2615"/>
    <w:rsid w:val="00FE03E9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CE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81BC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1BC9"/>
    <w:rPr>
      <w:rFonts w:ascii="Cambria" w:hAnsi="Cambria"/>
      <w:b/>
      <w:color w:val="4F81BD"/>
      <w:sz w:val="26"/>
      <w:lang w:val="ru-RU" w:eastAsia="en-US"/>
    </w:rPr>
  </w:style>
  <w:style w:type="paragraph" w:styleId="NoSpacing">
    <w:name w:val="No Spacing"/>
    <w:uiPriority w:val="99"/>
    <w:qFormat/>
    <w:rsid w:val="00CC50CE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D97A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104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04E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D81BC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trabotnik.ru/archives/1631" TargetMode="External"/><Relationship Id="rId4" Type="http://schemas.openxmlformats.org/officeDocument/2006/relationships/hyperlink" Target="http://kultrabotnik.ru/archives/1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6</Pages>
  <Words>1075</Words>
  <Characters>6134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47</cp:revision>
  <cp:lastPrinted>2019-03-21T07:09:00Z</cp:lastPrinted>
  <dcterms:created xsi:type="dcterms:W3CDTF">2018-12-10T11:23:00Z</dcterms:created>
  <dcterms:modified xsi:type="dcterms:W3CDTF">2019-05-16T11:48:00Z</dcterms:modified>
</cp:coreProperties>
</file>